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AA45" w14:textId="5EEFB5CE" w:rsidR="00796CDA" w:rsidRPr="00DB11AC" w:rsidRDefault="0097395F" w:rsidP="00501E84">
      <w:pPr>
        <w:shd w:val="clear" w:color="auto" w:fill="FEFEFE"/>
        <w:spacing w:after="0" w:line="240" w:lineRule="auto"/>
        <w:jc w:val="center"/>
        <w:rPr>
          <w:rFonts w:eastAsia="Times New Roman" w:cstheme="minorHAnsi"/>
          <w:b/>
          <w:bCs/>
          <w:color w:val="272727"/>
          <w:sz w:val="44"/>
          <w:szCs w:val="52"/>
          <w:lang w:eastAsia="pl-PL"/>
        </w:rPr>
      </w:pPr>
      <w:r>
        <w:rPr>
          <w:rFonts w:eastAsia="Times New Roman" w:cstheme="minorHAnsi"/>
          <w:b/>
          <w:bCs/>
          <w:color w:val="272727"/>
          <w:sz w:val="44"/>
          <w:szCs w:val="52"/>
          <w:lang w:eastAsia="pl-PL"/>
        </w:rPr>
        <w:t>ERLI.pl</w:t>
      </w:r>
      <w:r w:rsidR="00506EBA" w:rsidRPr="00DB11AC">
        <w:rPr>
          <w:rFonts w:eastAsia="Times New Roman" w:cstheme="minorHAnsi"/>
          <w:b/>
          <w:bCs/>
          <w:color w:val="272727"/>
          <w:sz w:val="44"/>
          <w:szCs w:val="52"/>
          <w:lang w:eastAsia="pl-PL"/>
        </w:rPr>
        <w:t xml:space="preserve">  - nowy gracz na rynku e-commerce - </w:t>
      </w:r>
      <w:r w:rsidR="00796CDA" w:rsidRPr="00DB11AC">
        <w:rPr>
          <w:rFonts w:eastAsia="Times New Roman" w:cstheme="minorHAnsi"/>
          <w:b/>
          <w:bCs/>
          <w:color w:val="272727"/>
          <w:sz w:val="44"/>
          <w:szCs w:val="52"/>
          <w:lang w:eastAsia="pl-PL"/>
        </w:rPr>
        <w:t xml:space="preserve">rozpoczyna współpracę z </w:t>
      </w:r>
      <w:r w:rsidR="005416CE" w:rsidRPr="00DB11AC">
        <w:rPr>
          <w:rFonts w:eastAsia="Times New Roman" w:cstheme="minorHAnsi"/>
          <w:b/>
          <w:bCs/>
          <w:color w:val="272727"/>
          <w:sz w:val="44"/>
          <w:szCs w:val="52"/>
          <w:lang w:eastAsia="pl-PL"/>
        </w:rPr>
        <w:t>MSL</w:t>
      </w:r>
    </w:p>
    <w:p w14:paraId="226E13F3" w14:textId="77777777" w:rsidR="00501E84" w:rsidRPr="00796CDA" w:rsidRDefault="00501E84" w:rsidP="00796CDA">
      <w:pPr>
        <w:shd w:val="clear" w:color="auto" w:fill="FEFEFE"/>
        <w:spacing w:after="0" w:line="240" w:lineRule="auto"/>
        <w:rPr>
          <w:rFonts w:ascii="Segoe UI" w:eastAsia="Times New Roman" w:hAnsi="Segoe UI" w:cs="Segoe UI"/>
          <w:b/>
          <w:bCs/>
          <w:color w:val="272727"/>
          <w:sz w:val="44"/>
          <w:szCs w:val="44"/>
          <w:lang w:eastAsia="pl-PL"/>
        </w:rPr>
      </w:pPr>
    </w:p>
    <w:p w14:paraId="740026EB" w14:textId="741F31F2" w:rsidR="0063695C" w:rsidRPr="00DF3553" w:rsidRDefault="00796CDA" w:rsidP="0063695C">
      <w:pPr>
        <w:pStyle w:val="Bezodstpw"/>
        <w:jc w:val="both"/>
        <w:rPr>
          <w:rFonts w:cstheme="minorHAnsi"/>
          <w:b/>
          <w:bCs/>
          <w:lang w:eastAsia="pl-PL"/>
        </w:rPr>
      </w:pPr>
      <w:r w:rsidRPr="00E33473">
        <w:rPr>
          <w:rFonts w:cstheme="minorHAnsi"/>
          <w:i/>
          <w:iCs/>
          <w:lang w:eastAsia="pl-PL"/>
        </w:rPr>
        <w:t xml:space="preserve">Warszawa, </w:t>
      </w:r>
      <w:r w:rsidR="00FF6DEC">
        <w:rPr>
          <w:rFonts w:cstheme="minorHAnsi"/>
          <w:i/>
          <w:iCs/>
          <w:lang w:eastAsia="pl-PL"/>
        </w:rPr>
        <w:t>03</w:t>
      </w:r>
      <w:r w:rsidR="00964401">
        <w:rPr>
          <w:rFonts w:cstheme="minorHAnsi"/>
          <w:i/>
          <w:iCs/>
          <w:lang w:eastAsia="pl-PL"/>
        </w:rPr>
        <w:t>.</w:t>
      </w:r>
      <w:r w:rsidRPr="00E33473">
        <w:rPr>
          <w:rFonts w:cstheme="minorHAnsi"/>
          <w:i/>
          <w:iCs/>
          <w:lang w:eastAsia="pl-PL"/>
        </w:rPr>
        <w:t>0</w:t>
      </w:r>
      <w:r w:rsidR="00FF6DEC">
        <w:rPr>
          <w:rFonts w:cstheme="minorHAnsi"/>
          <w:i/>
          <w:iCs/>
          <w:lang w:eastAsia="pl-PL"/>
        </w:rPr>
        <w:t>2</w:t>
      </w:r>
      <w:r w:rsidRPr="00E33473">
        <w:rPr>
          <w:rFonts w:cstheme="minorHAnsi"/>
          <w:i/>
          <w:iCs/>
          <w:lang w:eastAsia="pl-PL"/>
        </w:rPr>
        <w:t>.2021 r.</w:t>
      </w:r>
      <w:r w:rsidRPr="00E33473">
        <w:rPr>
          <w:rFonts w:cstheme="minorHAnsi"/>
          <w:lang w:eastAsia="pl-PL"/>
        </w:rPr>
        <w:t xml:space="preserve"> –</w:t>
      </w:r>
      <w:r w:rsidR="00DF3553">
        <w:rPr>
          <w:rFonts w:cstheme="minorHAnsi"/>
          <w:lang w:eastAsia="pl-PL"/>
        </w:rPr>
        <w:t xml:space="preserve"> </w:t>
      </w:r>
      <w:r w:rsidR="00DF3553">
        <w:rPr>
          <w:rFonts w:cstheme="minorHAnsi"/>
          <w:b/>
          <w:bCs/>
          <w:lang w:eastAsia="pl-PL"/>
        </w:rPr>
        <w:t xml:space="preserve">ERLI.pl, nowy </w:t>
      </w:r>
      <w:proofErr w:type="spellStart"/>
      <w:r w:rsidR="00DF3553">
        <w:rPr>
          <w:rFonts w:cstheme="minorHAnsi"/>
          <w:b/>
          <w:bCs/>
          <w:lang w:eastAsia="pl-PL"/>
        </w:rPr>
        <w:t>marketplace</w:t>
      </w:r>
      <w:proofErr w:type="spellEnd"/>
      <w:r w:rsidR="00DF3553">
        <w:rPr>
          <w:rFonts w:cstheme="minorHAnsi"/>
          <w:b/>
          <w:bCs/>
          <w:lang w:eastAsia="pl-PL"/>
        </w:rPr>
        <w:t xml:space="preserve"> i atrakcyjna alternatywa d</w:t>
      </w:r>
      <w:r w:rsidR="00EF2C16">
        <w:rPr>
          <w:rFonts w:cstheme="minorHAnsi"/>
          <w:b/>
          <w:bCs/>
          <w:lang w:eastAsia="pl-PL"/>
        </w:rPr>
        <w:t>la</w:t>
      </w:r>
      <w:r w:rsidR="00DF3553">
        <w:rPr>
          <w:rFonts w:cstheme="minorHAnsi"/>
          <w:b/>
          <w:bCs/>
          <w:lang w:eastAsia="pl-PL"/>
        </w:rPr>
        <w:t xml:space="preserve"> </w:t>
      </w:r>
      <w:r w:rsidR="00964401">
        <w:rPr>
          <w:rFonts w:cstheme="minorHAnsi"/>
          <w:b/>
          <w:bCs/>
          <w:lang w:eastAsia="pl-PL"/>
        </w:rPr>
        <w:t xml:space="preserve">dotychczasowych </w:t>
      </w:r>
      <w:r w:rsidR="00DF3553">
        <w:rPr>
          <w:rFonts w:cstheme="minorHAnsi"/>
          <w:b/>
          <w:bCs/>
          <w:lang w:eastAsia="pl-PL"/>
        </w:rPr>
        <w:t xml:space="preserve">rozwiązań </w:t>
      </w:r>
      <w:r w:rsidR="00964401">
        <w:rPr>
          <w:rFonts w:cstheme="minorHAnsi"/>
          <w:b/>
          <w:bCs/>
          <w:lang w:eastAsia="pl-PL"/>
        </w:rPr>
        <w:t xml:space="preserve">e-handlu </w:t>
      </w:r>
      <w:r w:rsidR="00DF3553">
        <w:rPr>
          <w:rFonts w:cstheme="minorHAnsi"/>
          <w:b/>
          <w:bCs/>
          <w:lang w:eastAsia="pl-PL"/>
        </w:rPr>
        <w:t>na polskim rynku, powierzyła agencji MSL koordynowanie działań</w:t>
      </w:r>
      <w:r w:rsidR="0063695C" w:rsidRPr="00DF3553">
        <w:rPr>
          <w:rFonts w:cstheme="minorHAnsi"/>
          <w:b/>
          <w:bCs/>
          <w:lang w:eastAsia="pl-PL"/>
        </w:rPr>
        <w:t xml:space="preserve"> komunikacyjn</w:t>
      </w:r>
      <w:r w:rsidR="00DF3553">
        <w:rPr>
          <w:rFonts w:cstheme="minorHAnsi"/>
          <w:b/>
          <w:bCs/>
          <w:lang w:eastAsia="pl-PL"/>
        </w:rPr>
        <w:t>ych</w:t>
      </w:r>
      <w:r w:rsidR="0063695C" w:rsidRPr="00DF3553">
        <w:rPr>
          <w:rFonts w:cstheme="minorHAnsi"/>
          <w:b/>
          <w:bCs/>
          <w:lang w:eastAsia="pl-PL"/>
        </w:rPr>
        <w:t xml:space="preserve"> (PR B2C i B2B), media relations, pozycjonowanie </w:t>
      </w:r>
      <w:r w:rsidR="00964401">
        <w:rPr>
          <w:rFonts w:cstheme="minorHAnsi"/>
          <w:b/>
          <w:bCs/>
          <w:lang w:eastAsia="pl-PL"/>
        </w:rPr>
        <w:t>ekspertów</w:t>
      </w:r>
      <w:r w:rsidR="00181F4C" w:rsidRPr="00DF3553">
        <w:rPr>
          <w:rFonts w:cstheme="minorHAnsi"/>
          <w:b/>
          <w:bCs/>
          <w:lang w:eastAsia="pl-PL"/>
        </w:rPr>
        <w:t xml:space="preserve">, </w:t>
      </w:r>
      <w:r w:rsidR="0063695C" w:rsidRPr="00DF3553">
        <w:rPr>
          <w:rFonts w:cstheme="minorHAnsi"/>
          <w:b/>
          <w:bCs/>
          <w:lang w:eastAsia="pl-PL"/>
        </w:rPr>
        <w:t>realizację działań z zakresu komunikacji kryzysowej</w:t>
      </w:r>
      <w:r w:rsidR="00181F4C" w:rsidRPr="00DF3553">
        <w:rPr>
          <w:rFonts w:cstheme="minorHAnsi"/>
          <w:b/>
          <w:bCs/>
          <w:lang w:eastAsia="pl-PL"/>
        </w:rPr>
        <w:t xml:space="preserve"> oraz</w:t>
      </w:r>
      <w:r w:rsidR="0063695C" w:rsidRPr="00DF3553">
        <w:rPr>
          <w:rFonts w:cstheme="minorHAnsi"/>
          <w:b/>
          <w:bCs/>
          <w:lang w:eastAsia="pl-PL"/>
        </w:rPr>
        <w:t xml:space="preserve"> </w:t>
      </w:r>
      <w:r w:rsidR="00DF3553">
        <w:rPr>
          <w:rFonts w:cstheme="minorHAnsi"/>
          <w:b/>
          <w:bCs/>
          <w:lang w:eastAsia="pl-PL"/>
        </w:rPr>
        <w:t>prowadzenie</w:t>
      </w:r>
      <w:r w:rsidR="0063695C" w:rsidRPr="00DF3553">
        <w:rPr>
          <w:rFonts w:cstheme="minorHAnsi"/>
          <w:b/>
          <w:bCs/>
          <w:lang w:eastAsia="pl-PL"/>
        </w:rPr>
        <w:t xml:space="preserve"> biur</w:t>
      </w:r>
      <w:r w:rsidR="00964401">
        <w:rPr>
          <w:rFonts w:cstheme="minorHAnsi"/>
          <w:b/>
          <w:bCs/>
          <w:lang w:eastAsia="pl-PL"/>
        </w:rPr>
        <w:t>a</w:t>
      </w:r>
      <w:r w:rsidR="0063695C" w:rsidRPr="00DF3553">
        <w:rPr>
          <w:rFonts w:cstheme="minorHAnsi"/>
          <w:b/>
          <w:bCs/>
          <w:lang w:eastAsia="pl-PL"/>
        </w:rPr>
        <w:t xml:space="preserve"> prasowe</w:t>
      </w:r>
      <w:r w:rsidR="00964401">
        <w:rPr>
          <w:rFonts w:cstheme="minorHAnsi"/>
          <w:b/>
          <w:bCs/>
          <w:lang w:eastAsia="pl-PL"/>
        </w:rPr>
        <w:t>go</w:t>
      </w:r>
      <w:r w:rsidR="0063695C" w:rsidRPr="00DF3553">
        <w:rPr>
          <w:rFonts w:cstheme="minorHAnsi"/>
          <w:b/>
          <w:bCs/>
          <w:lang w:eastAsia="pl-PL"/>
        </w:rPr>
        <w:t xml:space="preserve"> </w:t>
      </w:r>
      <w:r w:rsidR="00964401">
        <w:rPr>
          <w:rFonts w:cstheme="minorHAnsi"/>
          <w:b/>
          <w:bCs/>
          <w:lang w:eastAsia="pl-PL"/>
        </w:rPr>
        <w:t>platformy</w:t>
      </w:r>
      <w:r w:rsidR="0063695C" w:rsidRPr="00DF3553">
        <w:rPr>
          <w:rFonts w:cstheme="minorHAnsi"/>
          <w:b/>
          <w:bCs/>
          <w:lang w:eastAsia="pl-PL"/>
        </w:rPr>
        <w:t>.</w:t>
      </w:r>
      <w:r w:rsidR="007F1DBC" w:rsidRPr="00DF3553">
        <w:rPr>
          <w:rFonts w:cstheme="minorHAnsi"/>
          <w:b/>
          <w:bCs/>
          <w:lang w:eastAsia="pl-PL"/>
        </w:rPr>
        <w:t xml:space="preserve"> </w:t>
      </w:r>
      <w:r w:rsidR="00181F4C" w:rsidRPr="00DF3553">
        <w:rPr>
          <w:rFonts w:cstheme="minorHAnsi"/>
          <w:b/>
          <w:bCs/>
          <w:lang w:eastAsia="pl-PL"/>
        </w:rPr>
        <w:t xml:space="preserve">Dodatkowo </w:t>
      </w:r>
      <w:r w:rsidR="00964401">
        <w:rPr>
          <w:rFonts w:cstheme="minorHAnsi"/>
          <w:b/>
          <w:bCs/>
          <w:lang w:eastAsia="pl-PL"/>
        </w:rPr>
        <w:t xml:space="preserve">MSL </w:t>
      </w:r>
      <w:r w:rsidR="00181F4C" w:rsidRPr="00DF3553">
        <w:rPr>
          <w:rFonts w:cstheme="minorHAnsi"/>
          <w:b/>
          <w:bCs/>
          <w:lang w:eastAsia="pl-PL"/>
        </w:rPr>
        <w:t>będzie realizować działania z obszaru współpracy z</w:t>
      </w:r>
      <w:r w:rsidR="00964401">
        <w:rPr>
          <w:rFonts w:cstheme="minorHAnsi"/>
          <w:b/>
          <w:bCs/>
          <w:lang w:eastAsia="pl-PL"/>
        </w:rPr>
        <w:t xml:space="preserve"> </w:t>
      </w:r>
      <w:r w:rsidR="00181F4C" w:rsidRPr="00DF3553">
        <w:rPr>
          <w:rFonts w:cstheme="minorHAnsi"/>
          <w:b/>
          <w:bCs/>
          <w:lang w:eastAsia="pl-PL"/>
        </w:rPr>
        <w:t>liderami</w:t>
      </w:r>
      <w:r w:rsidR="00DF3553" w:rsidRPr="00DF3553">
        <w:rPr>
          <w:rFonts w:cstheme="minorHAnsi"/>
          <w:b/>
          <w:bCs/>
          <w:lang w:eastAsia="pl-PL"/>
        </w:rPr>
        <w:t xml:space="preserve"> </w:t>
      </w:r>
      <w:r w:rsidR="00181F4C" w:rsidRPr="00DF3553">
        <w:rPr>
          <w:rFonts w:cstheme="minorHAnsi"/>
          <w:b/>
          <w:bCs/>
          <w:lang w:eastAsia="pl-PL"/>
        </w:rPr>
        <w:t>opinii w mediach społecznościowych</w:t>
      </w:r>
      <w:r w:rsidR="00DC355C" w:rsidRPr="00DF3553">
        <w:rPr>
          <w:rFonts w:cstheme="minorHAnsi"/>
          <w:b/>
          <w:bCs/>
          <w:lang w:eastAsia="pl-PL"/>
        </w:rPr>
        <w:t>.</w:t>
      </w:r>
    </w:p>
    <w:p w14:paraId="44E1F6D0" w14:textId="77777777" w:rsidR="0063695C" w:rsidRPr="00E33473" w:rsidRDefault="0063695C" w:rsidP="0063695C">
      <w:pPr>
        <w:pStyle w:val="Bezodstpw"/>
        <w:jc w:val="both"/>
        <w:rPr>
          <w:rFonts w:cstheme="minorHAnsi"/>
          <w:lang w:eastAsia="pl-PL"/>
        </w:rPr>
      </w:pPr>
    </w:p>
    <w:p w14:paraId="2BC663B4" w14:textId="105DDC89" w:rsidR="0063695C" w:rsidRDefault="00B85F11" w:rsidP="0063695C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i/>
          <w:iCs/>
          <w:lang w:eastAsia="pl-PL"/>
        </w:rPr>
        <w:t xml:space="preserve">- </w:t>
      </w:r>
      <w:r w:rsidRPr="00B85F11">
        <w:rPr>
          <w:rFonts w:cstheme="minorHAnsi"/>
          <w:i/>
          <w:iCs/>
          <w:lang w:eastAsia="pl-PL"/>
        </w:rPr>
        <w:t>Naszym celem, jest to, aby milionom kupujących w Polsce dać dostęp do szerokiej oferty wiodących marek i sprawdzonych sprzedawców na naszej platformie. Z drugiej strony chcemy być wartościowym i wiarygodnym partnerem biznesowym dla przedsiębiorców. ERLI.pl wyróżnia się unikalnym modelem programu lojalnościowego. Każda wydana złotówka na zakupy na naszej platformie to złotówka kumulowana w programie. Dzięki temu użytkownicy ERLI.pl mogą skorzystać z</w:t>
      </w:r>
      <w:r w:rsidR="00F57A4A">
        <w:rPr>
          <w:rFonts w:cstheme="minorHAnsi"/>
          <w:i/>
          <w:iCs/>
          <w:lang w:eastAsia="pl-PL"/>
        </w:rPr>
        <w:t> </w:t>
      </w:r>
      <w:r w:rsidRPr="00B85F11">
        <w:rPr>
          <w:rFonts w:cstheme="minorHAnsi"/>
          <w:i/>
          <w:iCs/>
          <w:lang w:eastAsia="pl-PL"/>
        </w:rPr>
        <w:t xml:space="preserve">darmowego pobytu w ośrodkach Holiday Park &amp; Resort. </w:t>
      </w:r>
      <w:r w:rsidR="0063695C" w:rsidRPr="00E33473">
        <w:rPr>
          <w:rFonts w:cstheme="minorHAnsi"/>
          <w:i/>
          <w:iCs/>
          <w:lang w:eastAsia="pl-PL"/>
        </w:rPr>
        <w:t>Mamy duże ambicje i potrzebowaliśmy solidnego partnera, który zadba o komunikację nasze</w:t>
      </w:r>
      <w:r w:rsidR="00F57A4A">
        <w:rPr>
          <w:rFonts w:cstheme="minorHAnsi"/>
          <w:i/>
          <w:iCs/>
          <w:lang w:eastAsia="pl-PL"/>
        </w:rPr>
        <w:t>go serwisu</w:t>
      </w:r>
      <w:r w:rsidR="0063695C" w:rsidRPr="00E33473">
        <w:rPr>
          <w:rFonts w:cstheme="minorHAnsi"/>
          <w:i/>
          <w:iCs/>
          <w:lang w:eastAsia="pl-PL"/>
        </w:rPr>
        <w:t xml:space="preserve">, zwłaszcza, że </w:t>
      </w:r>
      <w:r>
        <w:rPr>
          <w:rFonts w:cstheme="minorHAnsi"/>
          <w:i/>
          <w:iCs/>
          <w:lang w:eastAsia="pl-PL"/>
        </w:rPr>
        <w:t>już niedługo</w:t>
      </w:r>
      <w:r w:rsidR="0063695C" w:rsidRPr="00E33473">
        <w:rPr>
          <w:rFonts w:cstheme="minorHAnsi"/>
          <w:i/>
          <w:iCs/>
          <w:lang w:eastAsia="pl-PL"/>
        </w:rPr>
        <w:t xml:space="preserve"> ruszamy z szeroką kampanią marketingową. Jestem przekonany, że MSL pomoże nam zrealizować nasze cele i plany komunikacyjne </w:t>
      </w:r>
      <w:r w:rsidR="0063695C" w:rsidRPr="00E33473">
        <w:rPr>
          <w:rFonts w:cstheme="minorHAnsi"/>
          <w:lang w:eastAsia="pl-PL"/>
        </w:rPr>
        <w:t xml:space="preserve">– mówi Adam Ciesielczyk, Prezes </w:t>
      </w:r>
      <w:r w:rsidR="0097395F">
        <w:rPr>
          <w:rFonts w:cstheme="minorHAnsi"/>
          <w:lang w:eastAsia="pl-PL"/>
        </w:rPr>
        <w:t>ERLI.pl</w:t>
      </w:r>
      <w:r w:rsidR="0063695C" w:rsidRPr="00E33473">
        <w:rPr>
          <w:rFonts w:cstheme="minorHAnsi"/>
          <w:lang w:eastAsia="pl-PL"/>
        </w:rPr>
        <w:t xml:space="preserve">. </w:t>
      </w:r>
    </w:p>
    <w:p w14:paraId="74EBB792" w14:textId="2062D8A9" w:rsidR="0063695C" w:rsidRPr="00E33473" w:rsidRDefault="0063695C" w:rsidP="0063695C">
      <w:pPr>
        <w:pStyle w:val="Bezodstpw"/>
        <w:jc w:val="both"/>
        <w:rPr>
          <w:rFonts w:cstheme="minorHAnsi"/>
          <w:lang w:eastAsia="pl-PL"/>
        </w:rPr>
      </w:pPr>
    </w:p>
    <w:p w14:paraId="11EE4B50" w14:textId="77777777" w:rsidR="0063695C" w:rsidRPr="00E33473" w:rsidRDefault="0063695C" w:rsidP="0063695C">
      <w:pPr>
        <w:pStyle w:val="Bezodstpw"/>
        <w:jc w:val="both"/>
        <w:rPr>
          <w:rFonts w:cstheme="minorHAnsi"/>
          <w:lang w:eastAsia="pl-PL"/>
        </w:rPr>
      </w:pPr>
      <w:r w:rsidRPr="00E33473">
        <w:rPr>
          <w:rFonts w:cstheme="minorHAnsi"/>
          <w:lang w:eastAsia="pl-PL"/>
        </w:rPr>
        <w:t xml:space="preserve">Z ramienia MSL projekt koordynuje dedykowany zespół, w którego skład wchodzą: Grzegorz Kuźnik (Consumer </w:t>
      </w:r>
      <w:proofErr w:type="spellStart"/>
      <w:r w:rsidRPr="00E33473">
        <w:rPr>
          <w:rFonts w:cstheme="minorHAnsi"/>
          <w:lang w:eastAsia="pl-PL"/>
        </w:rPr>
        <w:t>Practice</w:t>
      </w:r>
      <w:proofErr w:type="spellEnd"/>
      <w:r w:rsidRPr="00E33473">
        <w:rPr>
          <w:rFonts w:cstheme="minorHAnsi"/>
          <w:lang w:eastAsia="pl-PL"/>
        </w:rPr>
        <w:t xml:space="preserve"> </w:t>
      </w:r>
      <w:proofErr w:type="spellStart"/>
      <w:r w:rsidRPr="00E33473">
        <w:rPr>
          <w:rFonts w:cstheme="minorHAnsi"/>
          <w:lang w:eastAsia="pl-PL"/>
        </w:rPr>
        <w:t>Director</w:t>
      </w:r>
      <w:proofErr w:type="spellEnd"/>
      <w:r w:rsidRPr="00E33473">
        <w:rPr>
          <w:rFonts w:cstheme="minorHAnsi"/>
          <w:lang w:eastAsia="pl-PL"/>
        </w:rPr>
        <w:t>), Tomasz Relewicz (Senior Advisor) oraz Tomasz Nowicki (</w:t>
      </w:r>
      <w:proofErr w:type="spellStart"/>
      <w:r w:rsidRPr="00E33473">
        <w:rPr>
          <w:rFonts w:cstheme="minorHAnsi"/>
          <w:lang w:eastAsia="pl-PL"/>
        </w:rPr>
        <w:t>Account</w:t>
      </w:r>
      <w:proofErr w:type="spellEnd"/>
      <w:r w:rsidRPr="00E33473">
        <w:rPr>
          <w:rFonts w:cstheme="minorHAnsi"/>
          <w:lang w:eastAsia="pl-PL"/>
        </w:rPr>
        <w:t xml:space="preserve"> </w:t>
      </w:r>
      <w:proofErr w:type="spellStart"/>
      <w:r w:rsidRPr="00E33473">
        <w:rPr>
          <w:rFonts w:cstheme="minorHAnsi"/>
          <w:lang w:eastAsia="pl-PL"/>
        </w:rPr>
        <w:t>Executive</w:t>
      </w:r>
      <w:proofErr w:type="spellEnd"/>
      <w:r w:rsidRPr="00E33473">
        <w:rPr>
          <w:rFonts w:cstheme="minorHAnsi"/>
          <w:lang w:eastAsia="pl-PL"/>
        </w:rPr>
        <w:t xml:space="preserve">).  </w:t>
      </w:r>
    </w:p>
    <w:p w14:paraId="7DCBE57F" w14:textId="77777777" w:rsidR="0063695C" w:rsidRPr="00E33473" w:rsidRDefault="0063695C" w:rsidP="0063695C">
      <w:pPr>
        <w:pStyle w:val="Bezodstpw"/>
        <w:jc w:val="both"/>
        <w:rPr>
          <w:rFonts w:cstheme="minorHAnsi"/>
          <w:lang w:eastAsia="pl-PL"/>
        </w:rPr>
      </w:pPr>
    </w:p>
    <w:p w14:paraId="5BE714E0" w14:textId="60FE783E" w:rsidR="009A1C43" w:rsidRPr="00E33473" w:rsidRDefault="0063695C" w:rsidP="00181F4C">
      <w:pPr>
        <w:pStyle w:val="Bezodstpw"/>
        <w:jc w:val="both"/>
        <w:rPr>
          <w:rFonts w:cstheme="minorHAnsi"/>
          <w:b/>
          <w:bCs/>
          <w:lang w:eastAsia="pl-PL"/>
        </w:rPr>
      </w:pPr>
      <w:r w:rsidRPr="00E33473">
        <w:rPr>
          <w:rFonts w:cstheme="minorHAnsi"/>
          <w:lang w:eastAsia="pl-PL"/>
        </w:rPr>
        <w:t xml:space="preserve">- </w:t>
      </w:r>
      <w:r w:rsidR="0097395F">
        <w:rPr>
          <w:rFonts w:cstheme="minorHAnsi"/>
          <w:i/>
          <w:iCs/>
          <w:lang w:eastAsia="pl-PL"/>
        </w:rPr>
        <w:t>ERLI.pl</w:t>
      </w:r>
      <w:r w:rsidRPr="00E33473">
        <w:rPr>
          <w:rFonts w:cstheme="minorHAnsi"/>
          <w:i/>
          <w:iCs/>
          <w:lang w:eastAsia="pl-PL"/>
        </w:rPr>
        <w:t xml:space="preserve"> to niezwykle ambitny i prężnie rozwijający się projekt świetnej alternatywy na rynku </w:t>
      </w:r>
      <w:proofErr w:type="spellStart"/>
      <w:r w:rsidRPr="00E33473">
        <w:rPr>
          <w:rFonts w:cstheme="minorHAnsi"/>
          <w:i/>
          <w:iCs/>
          <w:lang w:eastAsia="pl-PL"/>
        </w:rPr>
        <w:t>marketplace’ów</w:t>
      </w:r>
      <w:proofErr w:type="spellEnd"/>
      <w:r w:rsidRPr="00E33473">
        <w:rPr>
          <w:rFonts w:cstheme="minorHAnsi"/>
          <w:i/>
          <w:iCs/>
          <w:lang w:eastAsia="pl-PL"/>
        </w:rPr>
        <w:t xml:space="preserve"> w Polsce. </w:t>
      </w:r>
      <w:r w:rsidR="009A1C43" w:rsidRPr="00E33473">
        <w:rPr>
          <w:rFonts w:cstheme="minorHAnsi"/>
          <w:i/>
          <w:iCs/>
          <w:lang w:eastAsia="pl-PL"/>
        </w:rPr>
        <w:t>Bardzo cieszy nas fakt, że będziemy mieć szansę na wykreowanie wizerunku platformy od jej startu</w:t>
      </w:r>
      <w:r w:rsidRPr="00E33473">
        <w:rPr>
          <w:rFonts w:cstheme="minorHAnsi"/>
          <w:i/>
          <w:iCs/>
          <w:lang w:eastAsia="pl-PL"/>
        </w:rPr>
        <w:t xml:space="preserve"> </w:t>
      </w:r>
      <w:r w:rsidRPr="00E33473">
        <w:rPr>
          <w:rFonts w:cstheme="minorHAnsi"/>
          <w:lang w:eastAsia="pl-PL"/>
        </w:rPr>
        <w:t xml:space="preserve">– dodaje Grzegorz Kuźnik, Consumer </w:t>
      </w:r>
      <w:proofErr w:type="spellStart"/>
      <w:r w:rsidR="00EE49C2" w:rsidRPr="00E33473">
        <w:rPr>
          <w:rFonts w:cstheme="minorHAnsi"/>
          <w:lang w:eastAsia="pl-PL"/>
        </w:rPr>
        <w:t>Practice</w:t>
      </w:r>
      <w:proofErr w:type="spellEnd"/>
      <w:r w:rsidR="00EE49C2" w:rsidRPr="00E33473">
        <w:rPr>
          <w:rFonts w:cstheme="minorHAnsi"/>
          <w:lang w:eastAsia="pl-PL"/>
        </w:rPr>
        <w:t xml:space="preserve"> </w:t>
      </w:r>
      <w:proofErr w:type="spellStart"/>
      <w:r w:rsidRPr="00E33473">
        <w:rPr>
          <w:rFonts w:cstheme="minorHAnsi"/>
          <w:lang w:eastAsia="pl-PL"/>
        </w:rPr>
        <w:t>Director</w:t>
      </w:r>
      <w:proofErr w:type="spellEnd"/>
      <w:r w:rsidRPr="00E33473">
        <w:rPr>
          <w:rFonts w:cstheme="minorHAnsi"/>
          <w:lang w:eastAsia="pl-PL"/>
        </w:rPr>
        <w:t xml:space="preserve"> w MSL.   </w:t>
      </w:r>
    </w:p>
    <w:p w14:paraId="4B18BE20" w14:textId="77777777" w:rsidR="009A1C43" w:rsidRPr="00E33473" w:rsidRDefault="009A1C43" w:rsidP="00501E84">
      <w:pPr>
        <w:pStyle w:val="Bezodstpw"/>
        <w:rPr>
          <w:rFonts w:cstheme="minorHAnsi"/>
          <w:b/>
          <w:bCs/>
          <w:lang w:eastAsia="pl-PL"/>
        </w:rPr>
      </w:pPr>
    </w:p>
    <w:p w14:paraId="0F42A8EB" w14:textId="68E2377A" w:rsidR="009A1C43" w:rsidRDefault="009A1C43" w:rsidP="00501E84">
      <w:pPr>
        <w:pStyle w:val="Bezodstpw"/>
        <w:rPr>
          <w:rFonts w:cstheme="minorHAnsi"/>
          <w:lang w:eastAsia="pl-PL"/>
        </w:rPr>
      </w:pPr>
      <w:r w:rsidRPr="00E33473">
        <w:rPr>
          <w:rFonts w:cstheme="minorHAnsi"/>
          <w:lang w:eastAsia="pl-PL"/>
        </w:rPr>
        <w:t xml:space="preserve">Agencja MSL została wybrana w drodze </w:t>
      </w:r>
      <w:r w:rsidR="00EE49C2" w:rsidRPr="00E33473">
        <w:rPr>
          <w:rFonts w:cstheme="minorHAnsi"/>
          <w:lang w:eastAsia="pl-PL"/>
        </w:rPr>
        <w:t>przetargu</w:t>
      </w:r>
      <w:r w:rsidR="00F57A4A">
        <w:rPr>
          <w:rFonts w:cstheme="minorHAnsi"/>
          <w:lang w:eastAsia="pl-PL"/>
        </w:rPr>
        <w:t>,</w:t>
      </w:r>
      <w:r w:rsidRPr="00E33473">
        <w:rPr>
          <w:rFonts w:cstheme="minorHAnsi"/>
          <w:lang w:eastAsia="pl-PL"/>
        </w:rPr>
        <w:t xml:space="preserve"> a umowa została podpisana na czas nieokreślony.</w:t>
      </w:r>
    </w:p>
    <w:p w14:paraId="07CDC053" w14:textId="3844EC90" w:rsidR="00D00C96" w:rsidRDefault="00D00C96" w:rsidP="00501E84">
      <w:pPr>
        <w:pStyle w:val="Bezodstpw"/>
        <w:rPr>
          <w:rFonts w:cstheme="minorHAnsi"/>
          <w:lang w:eastAsia="pl-PL"/>
        </w:rPr>
      </w:pPr>
    </w:p>
    <w:p w14:paraId="47340F8D" w14:textId="7DB59733" w:rsidR="00F57A4A" w:rsidRDefault="00F57A4A" w:rsidP="00FE780B">
      <w:pPr>
        <w:pStyle w:val="Bezodstpw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>- koniec -</w:t>
      </w:r>
    </w:p>
    <w:p w14:paraId="0B5C9950" w14:textId="77777777" w:rsidR="00F57A4A" w:rsidRPr="00E33473" w:rsidRDefault="00F57A4A" w:rsidP="00501E84">
      <w:pPr>
        <w:pStyle w:val="Bezodstpw"/>
        <w:rPr>
          <w:rFonts w:cstheme="minorHAnsi"/>
          <w:lang w:eastAsia="pl-PL"/>
        </w:rPr>
      </w:pPr>
    </w:p>
    <w:p w14:paraId="0B570A4E" w14:textId="41752091" w:rsidR="00501E84" w:rsidRPr="00706982" w:rsidRDefault="00501E84" w:rsidP="00501E84">
      <w:pPr>
        <w:pStyle w:val="Bezodstpw"/>
        <w:rPr>
          <w:rFonts w:cstheme="minorHAnsi"/>
          <w:sz w:val="20"/>
          <w:szCs w:val="20"/>
          <w:lang w:eastAsia="pl-PL"/>
        </w:rPr>
      </w:pPr>
      <w:r w:rsidRPr="00706982">
        <w:rPr>
          <w:rFonts w:cstheme="minorHAnsi"/>
          <w:b/>
          <w:bCs/>
          <w:sz w:val="20"/>
          <w:szCs w:val="20"/>
          <w:lang w:eastAsia="pl-PL"/>
        </w:rPr>
        <w:t xml:space="preserve">O </w:t>
      </w:r>
      <w:r w:rsidR="0097395F" w:rsidRPr="00706982">
        <w:rPr>
          <w:rFonts w:cstheme="minorHAnsi"/>
          <w:b/>
          <w:bCs/>
          <w:sz w:val="20"/>
          <w:szCs w:val="20"/>
          <w:lang w:eastAsia="pl-PL"/>
        </w:rPr>
        <w:t>ERLI.pl</w:t>
      </w:r>
    </w:p>
    <w:p w14:paraId="2532F807" w14:textId="5E22CA11" w:rsidR="00501E84" w:rsidRPr="00706982" w:rsidRDefault="00501E84" w:rsidP="00B5112B">
      <w:pPr>
        <w:pStyle w:val="Bezodstpw"/>
        <w:jc w:val="both"/>
        <w:rPr>
          <w:rFonts w:cstheme="minorHAnsi"/>
          <w:sz w:val="20"/>
          <w:szCs w:val="20"/>
        </w:rPr>
      </w:pPr>
      <w:r w:rsidRPr="00706982">
        <w:rPr>
          <w:rFonts w:cstheme="minorHAnsi"/>
          <w:sz w:val="20"/>
          <w:szCs w:val="20"/>
        </w:rPr>
        <w:t>Marketplace</w:t>
      </w:r>
      <w:r w:rsidR="0097395F" w:rsidRPr="00706982">
        <w:rPr>
          <w:rFonts w:cstheme="minorHAnsi"/>
          <w:sz w:val="20"/>
          <w:szCs w:val="20"/>
        </w:rPr>
        <w:t xml:space="preserve"> ERLI.pl</w:t>
      </w:r>
      <w:r w:rsidRPr="00706982">
        <w:rPr>
          <w:rFonts w:cstheme="minorHAnsi"/>
          <w:sz w:val="20"/>
          <w:szCs w:val="20"/>
        </w:rPr>
        <w:t xml:space="preserve"> to </w:t>
      </w:r>
      <w:r w:rsidR="0053592B" w:rsidRPr="00706982">
        <w:rPr>
          <w:rFonts w:cstheme="minorHAnsi"/>
          <w:sz w:val="20"/>
          <w:szCs w:val="20"/>
        </w:rPr>
        <w:t>platforma</w:t>
      </w:r>
      <w:r w:rsidRPr="00706982">
        <w:rPr>
          <w:rFonts w:cstheme="minorHAnsi"/>
          <w:sz w:val="20"/>
          <w:szCs w:val="20"/>
        </w:rPr>
        <w:t xml:space="preserve"> przeznaczona zarówno dla </w:t>
      </w:r>
      <w:r w:rsidR="00F57A4A" w:rsidRPr="00706982">
        <w:rPr>
          <w:rFonts w:cstheme="minorHAnsi"/>
          <w:sz w:val="20"/>
          <w:szCs w:val="20"/>
        </w:rPr>
        <w:t>firm, jak</w:t>
      </w:r>
      <w:r w:rsidR="0097395F" w:rsidRPr="00706982">
        <w:rPr>
          <w:rFonts w:cstheme="minorHAnsi"/>
          <w:sz w:val="20"/>
          <w:szCs w:val="20"/>
        </w:rPr>
        <w:t xml:space="preserve"> </w:t>
      </w:r>
      <w:r w:rsidRPr="00706982">
        <w:rPr>
          <w:rFonts w:cstheme="minorHAnsi"/>
          <w:sz w:val="20"/>
          <w:szCs w:val="20"/>
        </w:rPr>
        <w:t>i klientów indywidualnych. Tworzy bezpieczne środowisko biznesowe, łączące zweryfikowanych kupujących i sprzedających, umożliwiając im realizowanie transakcji bezpośrednich. Horyzontalna platforma e-commerce skupia handel nowymi, oryginalnymi towarami z takich kategorii</w:t>
      </w:r>
      <w:r w:rsidR="00F57A4A" w:rsidRPr="00706982">
        <w:rPr>
          <w:rFonts w:cstheme="minorHAnsi"/>
          <w:sz w:val="20"/>
          <w:szCs w:val="20"/>
        </w:rPr>
        <w:t>,</w:t>
      </w:r>
      <w:r w:rsidRPr="00706982">
        <w:rPr>
          <w:rFonts w:cstheme="minorHAnsi"/>
          <w:sz w:val="20"/>
          <w:szCs w:val="20"/>
        </w:rPr>
        <w:t xml:space="preserve"> jak m.in.: dziecko, elektronika, uroda, sport </w:t>
      </w:r>
      <w:r w:rsidR="00731818" w:rsidRPr="00706982">
        <w:rPr>
          <w:rFonts w:cstheme="minorHAnsi"/>
          <w:sz w:val="20"/>
          <w:szCs w:val="20"/>
        </w:rPr>
        <w:t>oraz</w:t>
      </w:r>
      <w:r w:rsidRPr="00706982">
        <w:rPr>
          <w:rFonts w:cstheme="minorHAnsi"/>
          <w:sz w:val="20"/>
          <w:szCs w:val="20"/>
        </w:rPr>
        <w:t xml:space="preserve"> zdrowie.</w:t>
      </w:r>
    </w:p>
    <w:p w14:paraId="2F61E608" w14:textId="77777777" w:rsidR="00063C21" w:rsidRPr="00706982" w:rsidRDefault="00063C21" w:rsidP="00B5112B">
      <w:pPr>
        <w:pStyle w:val="Bezodstpw"/>
        <w:jc w:val="both"/>
        <w:rPr>
          <w:rFonts w:cstheme="minorHAnsi"/>
          <w:sz w:val="20"/>
          <w:szCs w:val="20"/>
        </w:rPr>
      </w:pPr>
    </w:p>
    <w:p w14:paraId="504895CD" w14:textId="2A84DBAF" w:rsidR="00B85F11" w:rsidRPr="00706982" w:rsidRDefault="00B85F11" w:rsidP="00B85F11">
      <w:pPr>
        <w:pStyle w:val="Bezodstpw"/>
        <w:jc w:val="both"/>
        <w:rPr>
          <w:rFonts w:cstheme="minorHAnsi"/>
          <w:sz w:val="20"/>
          <w:szCs w:val="20"/>
        </w:rPr>
      </w:pPr>
      <w:r w:rsidRPr="00706982">
        <w:rPr>
          <w:rFonts w:cstheme="minorHAnsi"/>
          <w:sz w:val="20"/>
          <w:szCs w:val="20"/>
        </w:rPr>
        <w:t xml:space="preserve">ERLI.pl to miejsce w sieci, w którym każdy amator zakupów online znajdzie szeroki wybór produktów, jedne z najatrakcyjniejszych cen na rynku, gwarancję wiarygodnych sprzedawców oraz wyjątkowe nagrody za zakupy w postaci darmowego pobytu w luksusowych ośrodkach Holiday Park &amp; Resort. </w:t>
      </w:r>
      <w:r w:rsidRPr="00706982">
        <w:rPr>
          <w:rFonts w:cstheme="minorHAnsi"/>
          <w:sz w:val="20"/>
          <w:szCs w:val="20"/>
        </w:rPr>
        <w:br/>
        <w:t>Z kolei dla sprzedawców ERLI.pl jest szybko rozwijającą się platformą handlową, na której każdy internetowy i tradycyjny sprzedawca znajdzie wsparcie w założeniu sklepu online i rozwoju biznesu.</w:t>
      </w:r>
    </w:p>
    <w:p w14:paraId="3F4E4AEE" w14:textId="399D507F" w:rsidR="00B85F11" w:rsidRPr="00706982" w:rsidRDefault="00B85F11" w:rsidP="00B85F11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045837" w14:textId="557DFD4B" w:rsidR="00F57A4A" w:rsidRPr="00706982" w:rsidRDefault="00F57A4A" w:rsidP="00F57A4A">
      <w:pPr>
        <w:pStyle w:val="Bezodstpw"/>
        <w:rPr>
          <w:rFonts w:cstheme="minorHAnsi"/>
          <w:sz w:val="20"/>
          <w:szCs w:val="20"/>
          <w:lang w:eastAsia="pl-PL"/>
        </w:rPr>
      </w:pPr>
      <w:r w:rsidRPr="00706982">
        <w:rPr>
          <w:rFonts w:cstheme="minorHAnsi"/>
          <w:b/>
          <w:bCs/>
          <w:sz w:val="20"/>
          <w:szCs w:val="20"/>
          <w:lang w:eastAsia="pl-PL"/>
        </w:rPr>
        <w:t>O MSL</w:t>
      </w:r>
    </w:p>
    <w:p w14:paraId="6325EF47" w14:textId="3551D161" w:rsidR="00B85F11" w:rsidRDefault="00F57A4A" w:rsidP="00B85F11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  <w:r w:rsidRPr="00706982">
        <w:rPr>
          <w:rFonts w:cstheme="minorHAnsi"/>
          <w:sz w:val="20"/>
          <w:szCs w:val="20"/>
        </w:rPr>
        <w:t>MSL tworzy grupę agencji public relations i jest częścią zintegrowanej sieci komunikacyjnej Publicis Groupe, jednej z największych na świecie. Zapewnia strategiczne doradztwo i kreatywne myślenie, promując jednocześnie interesy swoich klientów poprzez odważne i odkrywcze kampanie, które angażują wiele punktów widzenia i holistyczne myślenie. Z ponad 2300 pracownikami w ponad 100 biurach na całym świecie MSL jest także jedną z największych sieci PR w Europie i najszybciej rozwijającą się w regionach Azji i Pacyfiku.</w:t>
      </w:r>
    </w:p>
    <w:p w14:paraId="1EDA3362" w14:textId="33F1F278" w:rsidR="006D3399" w:rsidRDefault="006D3399" w:rsidP="00B85F11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EFC473" w14:textId="00506E56" w:rsidR="006D3399" w:rsidRPr="00AF02FB" w:rsidRDefault="006D3399" w:rsidP="00B85F11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C62A2B" w14:textId="4B9FACD4" w:rsidR="006D3399" w:rsidRPr="00450F57" w:rsidRDefault="006D3399" w:rsidP="00B85F11">
      <w:pPr>
        <w:shd w:val="clear" w:color="auto" w:fill="FEFEFE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50F57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4B1A6B83" w14:textId="77777777" w:rsidR="006D3399" w:rsidRPr="00450F57" w:rsidRDefault="006D3399" w:rsidP="00274B7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150E3515" w14:textId="4412CBC0" w:rsidR="006D3399" w:rsidRPr="00450F57" w:rsidRDefault="006D3399" w:rsidP="00274B70">
      <w:pPr>
        <w:pStyle w:val="Bezodstpw"/>
        <w:rPr>
          <w:rFonts w:cstheme="minorHAnsi"/>
          <w:sz w:val="20"/>
          <w:szCs w:val="20"/>
          <w:lang w:eastAsia="pl-PL"/>
        </w:rPr>
      </w:pPr>
      <w:r w:rsidRPr="00450F57">
        <w:rPr>
          <w:rFonts w:cstheme="minorHAnsi"/>
          <w:b/>
          <w:bCs/>
          <w:sz w:val="20"/>
          <w:szCs w:val="20"/>
          <w:lang w:eastAsia="pl-PL"/>
        </w:rPr>
        <w:t>Magdalena Wójcik</w:t>
      </w:r>
      <w:r w:rsidRPr="00450F57">
        <w:rPr>
          <w:rFonts w:cstheme="minorHAnsi"/>
          <w:sz w:val="20"/>
          <w:szCs w:val="20"/>
          <w:lang w:eastAsia="pl-PL"/>
        </w:rPr>
        <w:br/>
        <w:t>Dyrektor</w:t>
      </w:r>
      <w:r w:rsidR="00274B70" w:rsidRPr="00450F57">
        <w:rPr>
          <w:rFonts w:cstheme="minorHAnsi"/>
          <w:sz w:val="20"/>
          <w:szCs w:val="20"/>
          <w:lang w:eastAsia="pl-PL"/>
        </w:rPr>
        <w:t>ka</w:t>
      </w:r>
      <w:r w:rsidRPr="00450F57">
        <w:rPr>
          <w:rFonts w:cstheme="minorHAnsi"/>
          <w:sz w:val="20"/>
          <w:szCs w:val="20"/>
          <w:lang w:eastAsia="pl-PL"/>
        </w:rPr>
        <w:t xml:space="preserve"> Marketingu</w:t>
      </w:r>
      <w:r w:rsidR="00274B70" w:rsidRPr="00450F57">
        <w:rPr>
          <w:rFonts w:cstheme="minorHAnsi"/>
          <w:sz w:val="20"/>
          <w:szCs w:val="20"/>
          <w:lang w:eastAsia="pl-PL"/>
        </w:rPr>
        <w:t xml:space="preserve"> ERLI.pl</w:t>
      </w:r>
    </w:p>
    <w:p w14:paraId="5D1734DA" w14:textId="77777777" w:rsidR="006D3399" w:rsidRPr="00450F57" w:rsidRDefault="006D3399" w:rsidP="00274B70">
      <w:pPr>
        <w:pStyle w:val="Bezodstpw"/>
        <w:rPr>
          <w:rFonts w:cstheme="minorHAnsi"/>
          <w:sz w:val="20"/>
          <w:szCs w:val="20"/>
          <w:lang w:eastAsia="pl-PL"/>
        </w:rPr>
      </w:pPr>
      <w:r w:rsidRPr="00450F57">
        <w:rPr>
          <w:rFonts w:cstheme="minorHAnsi"/>
          <w:sz w:val="20"/>
          <w:szCs w:val="20"/>
          <w:lang w:eastAsia="pl-PL"/>
        </w:rPr>
        <w:t>+48 538 510 137</w:t>
      </w:r>
    </w:p>
    <w:p w14:paraId="5E53814F" w14:textId="77777777" w:rsidR="006D3399" w:rsidRPr="00450F57" w:rsidRDefault="006D3399" w:rsidP="00274B70">
      <w:pPr>
        <w:pStyle w:val="Bezodstpw"/>
        <w:rPr>
          <w:rFonts w:cstheme="minorHAnsi"/>
          <w:sz w:val="20"/>
          <w:szCs w:val="20"/>
          <w:lang w:eastAsia="pl-PL"/>
        </w:rPr>
      </w:pPr>
      <w:hyperlink r:id="rId5" w:tgtFrame="_blank" w:history="1">
        <w:r w:rsidRPr="00450F57">
          <w:rPr>
            <w:rFonts w:cstheme="minorHAnsi"/>
            <w:sz w:val="20"/>
            <w:szCs w:val="20"/>
            <w:lang w:eastAsia="pl-PL"/>
          </w:rPr>
          <w:t>magdalena.wojcik@erli.pl</w:t>
        </w:r>
      </w:hyperlink>
    </w:p>
    <w:p w14:paraId="0CD6EA06" w14:textId="47B6306F" w:rsidR="00964401" w:rsidRPr="00450F57" w:rsidRDefault="00964401" w:rsidP="00274B7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519FDFA1" w14:textId="77777777" w:rsidR="00274B70" w:rsidRPr="00450F57" w:rsidRDefault="00274B70" w:rsidP="00450F57">
      <w:pPr>
        <w:pStyle w:val="Bezodstpw"/>
        <w:rPr>
          <w:rFonts w:cstheme="minorHAnsi"/>
          <w:b/>
          <w:bCs/>
          <w:sz w:val="20"/>
          <w:szCs w:val="20"/>
          <w:lang w:eastAsia="pl-PL"/>
        </w:rPr>
      </w:pPr>
      <w:r w:rsidRPr="00450F57">
        <w:rPr>
          <w:rFonts w:cstheme="minorHAnsi"/>
          <w:b/>
          <w:bCs/>
          <w:sz w:val="20"/>
          <w:szCs w:val="20"/>
          <w:lang w:eastAsia="pl-PL"/>
        </w:rPr>
        <w:t>Tomasz Nowicki</w:t>
      </w:r>
    </w:p>
    <w:p w14:paraId="7260419C" w14:textId="1CA6143A" w:rsidR="00274B70" w:rsidRPr="00450F57" w:rsidRDefault="00274B70" w:rsidP="00274B70">
      <w:pPr>
        <w:pStyle w:val="Bezodstpw"/>
        <w:rPr>
          <w:rFonts w:cstheme="minorHAnsi"/>
          <w:sz w:val="20"/>
          <w:szCs w:val="20"/>
          <w:lang w:eastAsia="pl-PL"/>
        </w:rPr>
      </w:pPr>
      <w:proofErr w:type="spellStart"/>
      <w:r w:rsidRPr="00450F57">
        <w:rPr>
          <w:rFonts w:cstheme="minorHAnsi"/>
          <w:sz w:val="20"/>
          <w:szCs w:val="20"/>
          <w:lang w:eastAsia="pl-PL"/>
        </w:rPr>
        <w:t>Account</w:t>
      </w:r>
      <w:proofErr w:type="spellEnd"/>
      <w:r w:rsidRPr="00450F57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Pr="00450F57">
        <w:rPr>
          <w:rFonts w:cstheme="minorHAnsi"/>
          <w:sz w:val="20"/>
          <w:szCs w:val="20"/>
          <w:lang w:eastAsia="pl-PL"/>
        </w:rPr>
        <w:t>Executive</w:t>
      </w:r>
      <w:proofErr w:type="spellEnd"/>
      <w:r w:rsidRPr="00450F57">
        <w:rPr>
          <w:rFonts w:cstheme="minorHAnsi"/>
          <w:sz w:val="20"/>
          <w:szCs w:val="20"/>
          <w:lang w:eastAsia="pl-PL"/>
        </w:rPr>
        <w:t xml:space="preserve"> w MSL</w:t>
      </w:r>
      <w:r w:rsidRPr="00450F57">
        <w:rPr>
          <w:rFonts w:cstheme="minorHAnsi"/>
          <w:sz w:val="20"/>
          <w:szCs w:val="20"/>
          <w:lang w:eastAsia="pl-PL"/>
        </w:rPr>
        <w:br/>
        <w:t>+48 608 390</w:t>
      </w:r>
      <w:r w:rsidRPr="00450F57">
        <w:rPr>
          <w:rFonts w:cstheme="minorHAnsi"/>
          <w:sz w:val="20"/>
          <w:szCs w:val="20"/>
          <w:lang w:eastAsia="pl-PL"/>
        </w:rPr>
        <w:t> </w:t>
      </w:r>
      <w:r w:rsidRPr="00450F57">
        <w:rPr>
          <w:rFonts w:cstheme="minorHAnsi"/>
          <w:sz w:val="20"/>
          <w:szCs w:val="20"/>
          <w:lang w:eastAsia="pl-PL"/>
        </w:rPr>
        <w:t>569</w:t>
      </w:r>
    </w:p>
    <w:p w14:paraId="2EFE01F4" w14:textId="77777777" w:rsidR="00274B70" w:rsidRPr="00450F57" w:rsidRDefault="00274B70" w:rsidP="00274B70">
      <w:pPr>
        <w:pStyle w:val="Bezodstpw"/>
        <w:rPr>
          <w:rFonts w:cstheme="minorHAnsi"/>
          <w:sz w:val="20"/>
          <w:szCs w:val="20"/>
          <w:lang w:eastAsia="pl-PL"/>
        </w:rPr>
      </w:pPr>
      <w:r w:rsidRPr="00450F57">
        <w:rPr>
          <w:rFonts w:cstheme="minorHAnsi"/>
          <w:sz w:val="20"/>
          <w:szCs w:val="20"/>
          <w:lang w:eastAsia="pl-PL"/>
        </w:rPr>
        <w:t>tomasz.nowicki@mslgroup.com</w:t>
      </w:r>
    </w:p>
    <w:p w14:paraId="2E9FAF86" w14:textId="77777777" w:rsidR="00274B70" w:rsidRPr="00450F57" w:rsidRDefault="00274B70" w:rsidP="00450F57">
      <w:pPr>
        <w:pStyle w:val="Bezodstpw"/>
        <w:rPr>
          <w:rFonts w:cstheme="minorHAnsi"/>
          <w:sz w:val="20"/>
          <w:szCs w:val="20"/>
          <w:lang w:eastAsia="pl-PL"/>
        </w:rPr>
      </w:pPr>
    </w:p>
    <w:p w14:paraId="336CEFFC" w14:textId="64CC5839" w:rsidR="006D3399" w:rsidRPr="006D3399" w:rsidRDefault="006D3399" w:rsidP="00274B70">
      <w:pPr>
        <w:pStyle w:val="Bezodstpw"/>
        <w:rPr>
          <w:rFonts w:cstheme="minorHAnsi"/>
          <w:lang w:eastAsia="pl-PL"/>
        </w:rPr>
      </w:pPr>
    </w:p>
    <w:sectPr w:rsidR="006D3399" w:rsidRPr="006D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A"/>
    <w:rsid w:val="00001231"/>
    <w:rsid w:val="00063C21"/>
    <w:rsid w:val="000851A3"/>
    <w:rsid w:val="000C4B03"/>
    <w:rsid w:val="001144F9"/>
    <w:rsid w:val="0011726B"/>
    <w:rsid w:val="00181F4C"/>
    <w:rsid w:val="001A1278"/>
    <w:rsid w:val="001C4BBB"/>
    <w:rsid w:val="00262354"/>
    <w:rsid w:val="00274B70"/>
    <w:rsid w:val="00325636"/>
    <w:rsid w:val="00342B88"/>
    <w:rsid w:val="00366A02"/>
    <w:rsid w:val="003D4D13"/>
    <w:rsid w:val="003E0335"/>
    <w:rsid w:val="00416DBA"/>
    <w:rsid w:val="00433D97"/>
    <w:rsid w:val="00450F57"/>
    <w:rsid w:val="0048374A"/>
    <w:rsid w:val="004E7D6A"/>
    <w:rsid w:val="00501E84"/>
    <w:rsid w:val="00506EBA"/>
    <w:rsid w:val="0053592B"/>
    <w:rsid w:val="005416CE"/>
    <w:rsid w:val="005671FE"/>
    <w:rsid w:val="0063695C"/>
    <w:rsid w:val="006420AB"/>
    <w:rsid w:val="00656CA7"/>
    <w:rsid w:val="006D3399"/>
    <w:rsid w:val="00706982"/>
    <w:rsid w:val="00730521"/>
    <w:rsid w:val="00731818"/>
    <w:rsid w:val="00796CDA"/>
    <w:rsid w:val="007F125F"/>
    <w:rsid w:val="007F1DBC"/>
    <w:rsid w:val="007F385F"/>
    <w:rsid w:val="00875A13"/>
    <w:rsid w:val="008777AA"/>
    <w:rsid w:val="00964401"/>
    <w:rsid w:val="0097395F"/>
    <w:rsid w:val="00993DD0"/>
    <w:rsid w:val="00996D08"/>
    <w:rsid w:val="009A1C43"/>
    <w:rsid w:val="009E2304"/>
    <w:rsid w:val="00A643DC"/>
    <w:rsid w:val="00AA3388"/>
    <w:rsid w:val="00AF02FB"/>
    <w:rsid w:val="00AF467C"/>
    <w:rsid w:val="00B16FA3"/>
    <w:rsid w:val="00B47DCC"/>
    <w:rsid w:val="00B5112B"/>
    <w:rsid w:val="00B85F11"/>
    <w:rsid w:val="00BD351C"/>
    <w:rsid w:val="00BE3874"/>
    <w:rsid w:val="00C10DD3"/>
    <w:rsid w:val="00D00C96"/>
    <w:rsid w:val="00D2026F"/>
    <w:rsid w:val="00D25873"/>
    <w:rsid w:val="00D66F84"/>
    <w:rsid w:val="00D7393A"/>
    <w:rsid w:val="00D960E8"/>
    <w:rsid w:val="00DA53DD"/>
    <w:rsid w:val="00DB11AC"/>
    <w:rsid w:val="00DC355C"/>
    <w:rsid w:val="00DF3553"/>
    <w:rsid w:val="00E33473"/>
    <w:rsid w:val="00EB14F3"/>
    <w:rsid w:val="00EE49C2"/>
    <w:rsid w:val="00EF2C16"/>
    <w:rsid w:val="00F12FAC"/>
    <w:rsid w:val="00F40129"/>
    <w:rsid w:val="00F57A4A"/>
    <w:rsid w:val="00FE780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5D2B"/>
  <w15:chartTrackingRefBased/>
  <w15:docId w15:val="{C69ED497-0B70-495C-BFE0-71BE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lumn">
    <w:name w:val="column"/>
    <w:basedOn w:val="Normalny"/>
    <w:rsid w:val="007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96CDA"/>
  </w:style>
  <w:style w:type="paragraph" w:styleId="NormalnyWeb">
    <w:name w:val="Normal (Web)"/>
    <w:basedOn w:val="Normalny"/>
    <w:uiPriority w:val="99"/>
    <w:semiHidden/>
    <w:unhideWhenUsed/>
    <w:rsid w:val="007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C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D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777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C43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0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851A3"/>
  </w:style>
  <w:style w:type="character" w:customStyle="1" w:styleId="eop">
    <w:name w:val="eop"/>
    <w:basedOn w:val="Domylnaczcionkaakapitu"/>
    <w:rsid w:val="000851A3"/>
  </w:style>
  <w:style w:type="character" w:styleId="Hipercze">
    <w:name w:val="Hyperlink"/>
    <w:basedOn w:val="Domylnaczcionkaakapitu"/>
    <w:uiPriority w:val="99"/>
    <w:semiHidden/>
    <w:unhideWhenUsed/>
    <w:rsid w:val="006D3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lena.wojcik@erl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22A9-0A0F-4F4C-A64B-66298DAD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Nowicki</dc:creator>
  <cp:keywords/>
  <dc:description/>
  <cp:lastModifiedBy>Tomasz Nowicki</cp:lastModifiedBy>
  <cp:revision>3</cp:revision>
  <dcterms:created xsi:type="dcterms:W3CDTF">2021-02-02T15:45:00Z</dcterms:created>
  <dcterms:modified xsi:type="dcterms:W3CDTF">2021-02-02T15:46:00Z</dcterms:modified>
</cp:coreProperties>
</file>